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6E96" w14:textId="77777777" w:rsidR="009C30DC" w:rsidRPr="00833057" w:rsidRDefault="009C30DC" w:rsidP="009C30DC">
      <w:pPr>
        <w:ind w:right="720"/>
        <w:jc w:val="center"/>
        <w:rPr>
          <w:b/>
          <w:sz w:val="40"/>
          <w:szCs w:val="44"/>
        </w:rPr>
      </w:pPr>
      <w:r w:rsidRPr="00833057">
        <w:rPr>
          <w:noProof/>
          <w:sz w:val="22"/>
          <w:szCs w:val="22"/>
          <w:lang w:val="en-IN" w:eastAsia="en-IN"/>
        </w:rPr>
        <w:drawing>
          <wp:inline distT="0" distB="0" distL="0" distR="0" wp14:anchorId="311DFD7A" wp14:editId="66920C95">
            <wp:extent cx="828675" cy="752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A35F3" w14:textId="77777777" w:rsidR="009C30DC" w:rsidRPr="00833057" w:rsidRDefault="009C30DC" w:rsidP="009C30DC">
      <w:pPr>
        <w:ind w:right="720"/>
        <w:jc w:val="center"/>
        <w:rPr>
          <w:b/>
          <w:sz w:val="16"/>
          <w:szCs w:val="16"/>
        </w:rPr>
      </w:pPr>
      <w:r w:rsidRPr="00833057">
        <w:rPr>
          <w:b/>
          <w:sz w:val="40"/>
          <w:szCs w:val="44"/>
        </w:rPr>
        <w:t>TEA RESEARCH ASSOCIATION</w:t>
      </w:r>
    </w:p>
    <w:p w14:paraId="57A493BA" w14:textId="77777777" w:rsidR="009C30DC" w:rsidRPr="00833057" w:rsidRDefault="009C30DC" w:rsidP="009C30DC">
      <w:pPr>
        <w:jc w:val="center"/>
        <w:rPr>
          <w:b/>
          <w:szCs w:val="28"/>
        </w:rPr>
      </w:pPr>
      <w:r w:rsidRPr="00833057">
        <w:rPr>
          <w:b/>
          <w:szCs w:val="28"/>
        </w:rPr>
        <w:t>NORTH BENGAL REGIONAL R&amp;D CENTRE, NAGRAKATA</w:t>
      </w:r>
    </w:p>
    <w:p w14:paraId="5FC42880" w14:textId="77777777" w:rsidR="009C30DC" w:rsidRPr="00833057" w:rsidRDefault="009C30DC" w:rsidP="009C30DC">
      <w:pPr>
        <w:jc w:val="center"/>
        <w:rPr>
          <w:sz w:val="18"/>
          <w:szCs w:val="20"/>
        </w:rPr>
      </w:pPr>
      <w:r w:rsidRPr="00833057">
        <w:rPr>
          <w:sz w:val="22"/>
        </w:rPr>
        <w:t>___________________________________________________________________________</w:t>
      </w:r>
    </w:p>
    <w:p w14:paraId="03529FDA" w14:textId="77777777" w:rsidR="009C30DC" w:rsidRPr="00833057" w:rsidRDefault="009C30DC" w:rsidP="009C30DC">
      <w:pPr>
        <w:jc w:val="center"/>
      </w:pPr>
      <w:proofErr w:type="spellStart"/>
      <w:r w:rsidRPr="00833057">
        <w:t>Nagrakata</w:t>
      </w:r>
      <w:proofErr w:type="spellEnd"/>
      <w:r w:rsidRPr="00833057">
        <w:t xml:space="preserve"> – 735 225, Dist. </w:t>
      </w:r>
      <w:proofErr w:type="spellStart"/>
      <w:r w:rsidRPr="00833057">
        <w:t>Jalpaiguri</w:t>
      </w:r>
      <w:proofErr w:type="spellEnd"/>
      <w:r w:rsidRPr="00833057">
        <w:t>, West Bengal, India</w:t>
      </w:r>
    </w:p>
    <w:p w14:paraId="13CB3083" w14:textId="77777777" w:rsidR="009C30DC" w:rsidRDefault="009C30DC" w:rsidP="009C30DC">
      <w:pPr>
        <w:jc w:val="center"/>
      </w:pPr>
      <w:r w:rsidRPr="00833057">
        <w:t xml:space="preserve">Telephone (03565) – 272059, Fax: 91-3565-272059, E-mail: </w:t>
      </w:r>
      <w:hyperlink r:id="rId5" w:history="1">
        <w:r w:rsidRPr="00833057">
          <w:rPr>
            <w:rStyle w:val="Hyperlink"/>
          </w:rPr>
          <w:t>TRA.nagrakata@tocklai.net</w:t>
        </w:r>
      </w:hyperlink>
      <w:r w:rsidRPr="00833057">
        <w:t xml:space="preserve">, Website: </w:t>
      </w:r>
      <w:hyperlink r:id="rId6" w:history="1">
        <w:r w:rsidRPr="00526A38">
          <w:rPr>
            <w:rStyle w:val="Hyperlink"/>
          </w:rPr>
          <w:t>www.tocklai.net</w:t>
        </w:r>
      </w:hyperlink>
    </w:p>
    <w:p w14:paraId="7510BB8D" w14:textId="77777777" w:rsidR="009C30DC" w:rsidRPr="002C1AF3" w:rsidRDefault="009C30DC" w:rsidP="009C30DC">
      <w:pPr>
        <w:rPr>
          <w:color w:val="0000FF"/>
          <w:u w:val="single"/>
        </w:rPr>
      </w:pPr>
      <w:r>
        <w:t>----------------------------------------------------------------------------------------------------------------</w:t>
      </w:r>
    </w:p>
    <w:p w14:paraId="1DF7F647" w14:textId="4DCF2E2F" w:rsidR="009C30DC" w:rsidRPr="00833057" w:rsidRDefault="009C30DC" w:rsidP="009C30DC">
      <w:pPr>
        <w:tabs>
          <w:tab w:val="left" w:pos="9720"/>
        </w:tabs>
        <w:spacing w:line="276" w:lineRule="auto"/>
        <w:jc w:val="both"/>
        <w:rPr>
          <w:color w:val="000000"/>
        </w:rPr>
      </w:pPr>
      <w:r w:rsidRPr="00833057">
        <w:rPr>
          <w:color w:val="000000"/>
        </w:rPr>
        <w:t xml:space="preserve">Ref: </w:t>
      </w:r>
      <w:proofErr w:type="gramStart"/>
      <w:r w:rsidRPr="00833057">
        <w:rPr>
          <w:color w:val="000000"/>
        </w:rPr>
        <w:t>AD003(</w:t>
      </w:r>
      <w:proofErr w:type="gramEnd"/>
      <w:r>
        <w:rPr>
          <w:rStyle w:val="Strong"/>
          <w:rFonts w:ascii="monaco" w:hAnsi="monaco"/>
          <w:shd w:val="clear" w:color="auto" w:fill="FFFFFF"/>
        </w:rPr>
        <w:t>(DBT-NER TEA Group-3)</w:t>
      </w:r>
      <w:r w:rsidR="007C1100">
        <w:rPr>
          <w:rStyle w:val="Strong"/>
          <w:rFonts w:ascii="monaco" w:hAnsi="monaco"/>
          <w:shd w:val="clear" w:color="auto" w:fill="FFFFFF"/>
        </w:rPr>
        <w:t xml:space="preserve"> </w:t>
      </w:r>
      <w:r w:rsidRPr="00833057">
        <w:rPr>
          <w:color w:val="000000"/>
        </w:rPr>
        <w:t>Project/</w:t>
      </w:r>
      <w:r>
        <w:rPr>
          <w:color w:val="000000"/>
        </w:rPr>
        <w:t>ENT/MM</w:t>
      </w:r>
      <w:r w:rsidRPr="00833057">
        <w:rPr>
          <w:color w:val="000000"/>
        </w:rPr>
        <w:t>)/</w:t>
      </w:r>
      <w:r>
        <w:rPr>
          <w:color w:val="000000"/>
        </w:rPr>
        <w:t>671</w:t>
      </w:r>
      <w:r w:rsidRPr="00833057">
        <w:rPr>
          <w:color w:val="000000"/>
        </w:rPr>
        <w:t xml:space="preserve">          </w:t>
      </w:r>
      <w:r>
        <w:rPr>
          <w:color w:val="000000"/>
        </w:rPr>
        <w:t>29</w:t>
      </w:r>
      <w:r w:rsidRPr="00833057">
        <w:rPr>
          <w:color w:val="000000"/>
          <w:vertAlign w:val="superscript"/>
        </w:rPr>
        <w:t>th</w:t>
      </w:r>
      <w:r w:rsidRPr="00833057">
        <w:rPr>
          <w:color w:val="000000"/>
        </w:rPr>
        <w:t xml:space="preserve"> </w:t>
      </w:r>
      <w:r>
        <w:rPr>
          <w:color w:val="000000"/>
        </w:rPr>
        <w:t>March,</w:t>
      </w:r>
      <w:r w:rsidRPr="00833057">
        <w:rPr>
          <w:color w:val="000000"/>
        </w:rPr>
        <w:t>2022</w:t>
      </w:r>
    </w:p>
    <w:p w14:paraId="4CAFC48E" w14:textId="77777777" w:rsidR="009C30DC" w:rsidRPr="00833057" w:rsidRDefault="009C30DC" w:rsidP="009C30D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u w:val="single"/>
          <w:lang w:val="en-GB" w:eastAsia="en-GB"/>
        </w:rPr>
      </w:pPr>
    </w:p>
    <w:p w14:paraId="0E144F5C" w14:textId="1BBB4E6F" w:rsidR="009C30DC" w:rsidRPr="00833057" w:rsidRDefault="009C30DC" w:rsidP="009C30D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u w:val="single"/>
          <w:lang w:val="en-GB" w:eastAsia="en-GB"/>
        </w:rPr>
      </w:pPr>
      <w:r w:rsidRPr="00833057">
        <w:rPr>
          <w:rFonts w:eastAsia="Calibri"/>
          <w:b/>
          <w:bCs/>
          <w:color w:val="000000"/>
          <w:u w:val="single"/>
          <w:lang w:val="en-GB" w:eastAsia="en-GB"/>
        </w:rPr>
        <w:t xml:space="preserve">POSITION VACANT FOR </w:t>
      </w:r>
      <w:r w:rsidR="008E466C">
        <w:rPr>
          <w:rFonts w:eastAsia="Calibri"/>
          <w:b/>
          <w:bCs/>
          <w:color w:val="000000"/>
          <w:u w:val="single"/>
          <w:lang w:val="en-GB" w:eastAsia="en-GB"/>
        </w:rPr>
        <w:t>PROJECT ASSOCIATE</w:t>
      </w:r>
      <w:bookmarkStart w:id="0" w:name="_GoBack"/>
      <w:bookmarkEnd w:id="0"/>
    </w:p>
    <w:p w14:paraId="3C3532BF" w14:textId="77777777" w:rsidR="009C30DC" w:rsidRPr="00833057" w:rsidRDefault="009C30DC" w:rsidP="009C30D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val="en-GB" w:eastAsia="en-GB"/>
        </w:rPr>
      </w:pPr>
    </w:p>
    <w:p w14:paraId="5FE8974F" w14:textId="77777777" w:rsidR="009C30DC" w:rsidRPr="00833057" w:rsidRDefault="009C30DC" w:rsidP="009C30D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val="en-GB" w:eastAsia="en-GB"/>
        </w:rPr>
      </w:pPr>
    </w:p>
    <w:p w14:paraId="7901AE4D" w14:textId="0353E37A" w:rsidR="009C30DC" w:rsidRPr="00833057" w:rsidRDefault="009C30DC" w:rsidP="009C30DC">
      <w:pPr>
        <w:pStyle w:val="Default"/>
        <w:jc w:val="both"/>
        <w:rPr>
          <w:rFonts w:ascii="Times New Roman" w:hAnsi="Times New Roman" w:cs="Times New Roman"/>
          <w:lang w:val="en-GB" w:eastAsia="en-GB"/>
        </w:rPr>
      </w:pPr>
      <w:r w:rsidRPr="00833057">
        <w:rPr>
          <w:rFonts w:ascii="Times New Roman" w:hAnsi="Times New Roman" w:cs="Times New Roman"/>
          <w:lang w:val="en-GB" w:eastAsia="en-GB"/>
        </w:rPr>
        <w:t xml:space="preserve">Position available for one </w:t>
      </w:r>
      <w:r w:rsidR="00604C7F" w:rsidRPr="009A5EBF">
        <w:rPr>
          <w:rFonts w:ascii="Times New Roman" w:hAnsi="Times New Roman" w:cs="Times New Roman"/>
          <w:lang w:val="en-GB" w:eastAsia="en-GB"/>
        </w:rPr>
        <w:t>Project Associate</w:t>
      </w:r>
      <w:r w:rsidR="00604C7F">
        <w:rPr>
          <w:rFonts w:ascii="monaco" w:hAnsi="monaco"/>
        </w:rPr>
        <w:t xml:space="preserve"> </w:t>
      </w:r>
      <w:r>
        <w:rPr>
          <w:rFonts w:ascii="monaco" w:hAnsi="monaco"/>
        </w:rPr>
        <w:t xml:space="preserve">for the project entitled </w:t>
      </w:r>
      <w:proofErr w:type="gramStart"/>
      <w:r>
        <w:rPr>
          <w:rFonts w:ascii="monaco" w:hAnsi="monaco"/>
        </w:rPr>
        <w:t>" </w:t>
      </w:r>
      <w:r>
        <w:rPr>
          <w:rStyle w:val="Strong"/>
          <w:rFonts w:ascii="monaco" w:hAnsi="monaco"/>
          <w:shd w:val="clear" w:color="auto" w:fill="FFFFFF"/>
        </w:rPr>
        <w:t>Development</w:t>
      </w:r>
      <w:proofErr w:type="gramEnd"/>
      <w:r>
        <w:rPr>
          <w:rStyle w:val="Strong"/>
          <w:rFonts w:ascii="monaco" w:hAnsi="monaco"/>
          <w:shd w:val="clear" w:color="auto" w:fill="FFFFFF"/>
        </w:rPr>
        <w:t xml:space="preserve"> of sustainable agriculture practices for biotic and abiotic stress management in conventional and organic tea plantations</w:t>
      </w:r>
      <w:r>
        <w:rPr>
          <w:rFonts w:ascii="monaco" w:hAnsi="monaco"/>
        </w:rPr>
        <w:t> " </w:t>
      </w:r>
      <w:bookmarkStart w:id="1" w:name="_Hlk99522828"/>
      <w:r>
        <w:rPr>
          <w:rFonts w:ascii="monaco" w:hAnsi="monaco"/>
        </w:rPr>
        <w:t xml:space="preserve">under DBT’s Programme for NER-TEA </w:t>
      </w:r>
      <w:bookmarkEnd w:id="1"/>
      <w:r>
        <w:rPr>
          <w:rFonts w:ascii="monaco" w:hAnsi="monaco"/>
        </w:rPr>
        <w:t>(Sanction Order No. </w:t>
      </w:r>
      <w:r>
        <w:rPr>
          <w:rStyle w:val="Strong"/>
          <w:rFonts w:ascii="monaco" w:hAnsi="monaco"/>
          <w:shd w:val="clear" w:color="auto" w:fill="FFFFFF"/>
        </w:rPr>
        <w:t>BT/PR45283/NER/95/1919/2022</w:t>
      </w:r>
      <w:r w:rsidR="00C80947">
        <w:rPr>
          <w:rStyle w:val="Strong"/>
          <w:rFonts w:ascii="monaco" w:hAnsi="monaco"/>
          <w:shd w:val="clear" w:color="auto" w:fill="FFFFFF"/>
        </w:rPr>
        <w:t>),</w:t>
      </w:r>
      <w:r>
        <w:rPr>
          <w:rStyle w:val="Strong"/>
          <w:rFonts w:ascii="monaco" w:hAnsi="monaco"/>
          <w:shd w:val="clear" w:color="auto" w:fill="FFFFFF"/>
        </w:rPr>
        <w:t xml:space="preserve"> </w:t>
      </w:r>
      <w:r w:rsidRPr="00833057">
        <w:rPr>
          <w:rFonts w:ascii="Times New Roman" w:hAnsi="Times New Roman" w:cs="Times New Roman"/>
          <w:lang w:val="en-GB" w:eastAsia="en-GB"/>
        </w:rPr>
        <w:t xml:space="preserve">at </w:t>
      </w:r>
      <w:r>
        <w:rPr>
          <w:rFonts w:ascii="Times New Roman" w:hAnsi="Times New Roman" w:cs="Times New Roman"/>
          <w:lang w:val="en-GB" w:eastAsia="en-GB"/>
        </w:rPr>
        <w:t xml:space="preserve">Entomology/Mycology &amp; </w:t>
      </w:r>
      <w:r w:rsidR="007C1100">
        <w:rPr>
          <w:rFonts w:ascii="Times New Roman" w:hAnsi="Times New Roman" w:cs="Times New Roman"/>
          <w:lang w:val="en-GB" w:eastAsia="en-GB"/>
        </w:rPr>
        <w:t xml:space="preserve">Microbiology </w:t>
      </w:r>
      <w:r w:rsidR="007C1100" w:rsidRPr="00833057">
        <w:rPr>
          <w:rFonts w:ascii="Times New Roman" w:hAnsi="Times New Roman" w:cs="Times New Roman"/>
          <w:lang w:val="en-GB" w:eastAsia="en-GB"/>
        </w:rPr>
        <w:t>Department</w:t>
      </w:r>
      <w:r w:rsidRPr="00833057">
        <w:rPr>
          <w:rFonts w:ascii="Times New Roman" w:hAnsi="Times New Roman" w:cs="Times New Roman"/>
          <w:lang w:val="en-GB" w:eastAsia="en-GB"/>
        </w:rPr>
        <w:t xml:space="preserve"> of North Bengal Regional R&amp;D Centre, Tea Research Association, Nagrakata-735 225, West Bengal. </w:t>
      </w:r>
    </w:p>
    <w:p w14:paraId="5088C2CC" w14:textId="77777777" w:rsidR="009C30DC" w:rsidRPr="00833057" w:rsidRDefault="009C30DC" w:rsidP="009C30DC">
      <w:pPr>
        <w:pStyle w:val="Default"/>
        <w:jc w:val="both"/>
        <w:rPr>
          <w:rFonts w:ascii="Times New Roman" w:hAnsi="Times New Roman" w:cs="Times New Roman"/>
          <w:lang w:val="en-GB" w:eastAsia="en-GB"/>
        </w:rPr>
      </w:pPr>
    </w:p>
    <w:p w14:paraId="29A5EBA5" w14:textId="77777777" w:rsidR="009C30DC" w:rsidRPr="00833057" w:rsidRDefault="009C30DC" w:rsidP="009C30DC">
      <w:pPr>
        <w:jc w:val="both"/>
        <w:textAlignment w:val="baseline"/>
        <w:rPr>
          <w:b/>
          <w:bCs/>
          <w:bdr w:val="none" w:sz="0" w:space="0" w:color="auto" w:frame="1"/>
        </w:rPr>
      </w:pPr>
    </w:p>
    <w:p w14:paraId="661BE372" w14:textId="77777777" w:rsidR="00604C7F" w:rsidRDefault="009C30DC" w:rsidP="00604C7F">
      <w:pPr>
        <w:shd w:val="clear" w:color="auto" w:fill="FFFFFF"/>
        <w:rPr>
          <w:rFonts w:eastAsia="Calibri"/>
          <w:color w:val="000000"/>
          <w:lang w:val="en-GB" w:eastAsia="en-GB"/>
        </w:rPr>
      </w:pPr>
      <w:r w:rsidRPr="00833057">
        <w:rPr>
          <w:rFonts w:eastAsia="Calibri"/>
          <w:b/>
          <w:bCs/>
          <w:color w:val="000000"/>
          <w:u w:val="single"/>
          <w:lang w:val="en-GB" w:eastAsia="en-GB"/>
        </w:rPr>
        <w:t xml:space="preserve">Essential Qualification for </w:t>
      </w:r>
      <w:r w:rsidR="00604C7F" w:rsidRPr="009A5EBF">
        <w:rPr>
          <w:lang w:val="en-GB" w:eastAsia="en-GB"/>
        </w:rPr>
        <w:t>Project Associate</w:t>
      </w:r>
      <w:r w:rsidRPr="00833057">
        <w:rPr>
          <w:rFonts w:eastAsia="Calibri"/>
          <w:color w:val="000000"/>
          <w:lang w:val="en-GB" w:eastAsia="en-GB"/>
        </w:rPr>
        <w:t xml:space="preserve">: MSc in </w:t>
      </w:r>
      <w:r>
        <w:rPr>
          <w:rFonts w:eastAsia="Calibri"/>
          <w:color w:val="000000"/>
          <w:lang w:val="en-GB" w:eastAsia="en-GB"/>
        </w:rPr>
        <w:t>Life Science</w:t>
      </w:r>
      <w:r w:rsidR="00604C7F">
        <w:rPr>
          <w:rFonts w:eastAsia="Calibri"/>
          <w:color w:val="000000"/>
          <w:lang w:val="en-GB" w:eastAsia="en-GB"/>
        </w:rPr>
        <w:t xml:space="preserve"> </w:t>
      </w:r>
      <w:r>
        <w:rPr>
          <w:rFonts w:eastAsia="Calibri"/>
          <w:color w:val="000000"/>
          <w:lang w:val="en-GB" w:eastAsia="en-GB"/>
        </w:rPr>
        <w:t>(Entomology/</w:t>
      </w:r>
    </w:p>
    <w:p w14:paraId="5D4DE31E" w14:textId="6C21C1FC" w:rsidR="009C30DC" w:rsidRPr="00833057" w:rsidRDefault="009C30DC" w:rsidP="00604C7F">
      <w:pPr>
        <w:shd w:val="clear" w:color="auto" w:fill="FFFFFF"/>
        <w:rPr>
          <w:rFonts w:eastAsia="Calibri"/>
          <w:color w:val="000000"/>
          <w:lang w:val="en-GB" w:eastAsia="en-GB"/>
        </w:rPr>
      </w:pPr>
      <w:r>
        <w:rPr>
          <w:rFonts w:eastAsia="Calibri"/>
          <w:color w:val="000000"/>
          <w:lang w:val="en-GB" w:eastAsia="en-GB"/>
        </w:rPr>
        <w:t>Microbiology)</w:t>
      </w:r>
      <w:r w:rsidRPr="00D50BE6">
        <w:rPr>
          <w:color w:val="222222"/>
          <w:sz w:val="22"/>
          <w:szCs w:val="22"/>
          <w:lang w:val="en-IN" w:eastAsia="en-IN"/>
        </w:rPr>
        <w:t xml:space="preserve"> </w:t>
      </w:r>
    </w:p>
    <w:p w14:paraId="100EEF5C" w14:textId="77777777" w:rsidR="009C30DC" w:rsidRPr="00833057" w:rsidRDefault="009C30DC" w:rsidP="009C30DC">
      <w:pPr>
        <w:shd w:val="clear" w:color="auto" w:fill="FFFFFF"/>
        <w:jc w:val="both"/>
        <w:rPr>
          <w:rFonts w:eastAsia="Calibri"/>
          <w:color w:val="000000"/>
          <w:lang w:val="en-GB" w:eastAsia="en-GB"/>
        </w:rPr>
      </w:pPr>
    </w:p>
    <w:p w14:paraId="280160C2" w14:textId="3F90508A" w:rsidR="009C30DC" w:rsidRPr="00833057" w:rsidRDefault="009C30DC" w:rsidP="009C30DC">
      <w:pPr>
        <w:shd w:val="clear" w:color="auto" w:fill="FFFFFF"/>
        <w:jc w:val="both"/>
        <w:rPr>
          <w:color w:val="222222"/>
        </w:rPr>
      </w:pPr>
      <w:r w:rsidRPr="00833057">
        <w:rPr>
          <w:rFonts w:eastAsia="Calibri"/>
          <w:b/>
          <w:color w:val="000000"/>
          <w:u w:val="single"/>
          <w:lang w:val="en-GB" w:eastAsia="en-GB"/>
        </w:rPr>
        <w:t>Desirable qualification</w:t>
      </w:r>
      <w:r w:rsidRPr="00833057">
        <w:rPr>
          <w:rFonts w:eastAsia="Calibri"/>
          <w:color w:val="000000"/>
          <w:lang w:val="en-GB" w:eastAsia="en-GB"/>
        </w:rPr>
        <w:t xml:space="preserve">: Knowledge </w:t>
      </w:r>
      <w:r w:rsidR="00604C7F">
        <w:rPr>
          <w:rFonts w:eastAsia="Calibri"/>
          <w:color w:val="000000"/>
          <w:lang w:val="en-GB" w:eastAsia="en-GB"/>
        </w:rPr>
        <w:t>of</w:t>
      </w:r>
      <w:r w:rsidRPr="00833057">
        <w:rPr>
          <w:rFonts w:eastAsia="Calibri"/>
          <w:color w:val="000000"/>
          <w:lang w:val="en-GB" w:eastAsia="en-GB"/>
        </w:rPr>
        <w:t xml:space="preserve"> basic </w:t>
      </w:r>
      <w:r>
        <w:rPr>
          <w:rFonts w:eastAsia="Calibri"/>
          <w:color w:val="000000"/>
          <w:lang w:val="en-GB" w:eastAsia="en-GB"/>
        </w:rPr>
        <w:t>Zoology/Botany/Microbiology</w:t>
      </w:r>
    </w:p>
    <w:p w14:paraId="57E9BF21" w14:textId="77777777" w:rsidR="009C30DC" w:rsidRPr="00833057" w:rsidRDefault="009C30DC" w:rsidP="009C30DC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GB" w:eastAsia="en-GB"/>
        </w:rPr>
      </w:pPr>
      <w:r w:rsidRPr="00833057">
        <w:rPr>
          <w:rFonts w:eastAsia="Calibri"/>
          <w:color w:val="000000"/>
          <w:lang w:val="en-GB" w:eastAsia="en-GB"/>
        </w:rPr>
        <w:t xml:space="preserve"> </w:t>
      </w:r>
    </w:p>
    <w:p w14:paraId="3D5627DC" w14:textId="77777777" w:rsidR="009C30DC" w:rsidRPr="00833057" w:rsidRDefault="009C30DC" w:rsidP="009C30DC">
      <w:pPr>
        <w:autoSpaceDE w:val="0"/>
        <w:autoSpaceDN w:val="0"/>
        <w:adjustRightInd w:val="0"/>
        <w:spacing w:line="276" w:lineRule="auto"/>
        <w:jc w:val="both"/>
        <w:rPr>
          <w:bdr w:val="none" w:sz="0" w:space="0" w:color="auto" w:frame="1"/>
        </w:rPr>
      </w:pPr>
      <w:r w:rsidRPr="00833057">
        <w:rPr>
          <w:rFonts w:eastAsia="Calibri"/>
          <w:b/>
          <w:bCs/>
          <w:color w:val="000000"/>
          <w:u w:val="single"/>
          <w:lang w:val="en-GB" w:eastAsia="en-GB"/>
        </w:rPr>
        <w:t>Monthly Fellowship</w:t>
      </w:r>
      <w:r w:rsidRPr="00833057">
        <w:rPr>
          <w:rFonts w:eastAsia="Calibri"/>
          <w:bCs/>
          <w:color w:val="000000"/>
          <w:lang w:val="en-GB" w:eastAsia="en-GB"/>
        </w:rPr>
        <w:t xml:space="preserve">: </w:t>
      </w:r>
      <w:proofErr w:type="spellStart"/>
      <w:r w:rsidRPr="00833057">
        <w:rPr>
          <w:bdr w:val="none" w:sz="0" w:space="0" w:color="auto" w:frame="1"/>
        </w:rPr>
        <w:t>Rs</w:t>
      </w:r>
      <w:proofErr w:type="spellEnd"/>
      <w:r w:rsidRPr="00833057">
        <w:rPr>
          <w:bdr w:val="none" w:sz="0" w:space="0" w:color="auto" w:frame="1"/>
        </w:rPr>
        <w:t>.</w:t>
      </w:r>
      <w:r w:rsidRPr="00833057">
        <w:t xml:space="preserve"> </w:t>
      </w:r>
      <w:r w:rsidRPr="00833057">
        <w:rPr>
          <w:bdr w:val="none" w:sz="0" w:space="0" w:color="auto" w:frame="1"/>
        </w:rPr>
        <w:t>25,000/- + 8% HRA per month.</w:t>
      </w:r>
    </w:p>
    <w:p w14:paraId="2D43F8B7" w14:textId="77777777" w:rsidR="009C30DC" w:rsidRPr="00833057" w:rsidRDefault="009C30DC" w:rsidP="009C30DC">
      <w:pPr>
        <w:autoSpaceDE w:val="0"/>
        <w:autoSpaceDN w:val="0"/>
        <w:adjustRightInd w:val="0"/>
        <w:spacing w:line="276" w:lineRule="auto"/>
        <w:jc w:val="both"/>
        <w:rPr>
          <w:bdr w:val="none" w:sz="0" w:space="0" w:color="auto" w:frame="1"/>
        </w:rPr>
      </w:pPr>
    </w:p>
    <w:p w14:paraId="23A95D7F" w14:textId="77777777" w:rsidR="009C30DC" w:rsidRPr="00833057" w:rsidRDefault="009C30DC" w:rsidP="009C30DC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GB" w:eastAsia="en-GB"/>
        </w:rPr>
      </w:pPr>
      <w:r w:rsidRPr="00833057">
        <w:rPr>
          <w:rFonts w:eastAsia="Calibri"/>
          <w:b/>
          <w:bCs/>
          <w:color w:val="000000"/>
          <w:u w:val="single"/>
          <w:lang w:val="en-GB" w:eastAsia="en-GB"/>
        </w:rPr>
        <w:t>Project duration</w:t>
      </w:r>
      <w:r w:rsidRPr="00833057">
        <w:rPr>
          <w:rFonts w:eastAsia="Calibri"/>
          <w:bCs/>
          <w:color w:val="000000"/>
          <w:lang w:val="en-GB" w:eastAsia="en-GB"/>
        </w:rPr>
        <w:t>: Three Years</w:t>
      </w:r>
      <w:r w:rsidRPr="00833057">
        <w:rPr>
          <w:rFonts w:eastAsia="Calibri"/>
          <w:color w:val="000000"/>
          <w:lang w:val="en-GB" w:eastAsia="en-GB"/>
        </w:rPr>
        <w:t xml:space="preserve">. </w:t>
      </w:r>
    </w:p>
    <w:p w14:paraId="3374A2E2" w14:textId="77777777" w:rsidR="009C30DC" w:rsidRPr="00833057" w:rsidRDefault="009C30DC" w:rsidP="009C30DC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GB" w:eastAsia="en-GB"/>
        </w:rPr>
      </w:pPr>
    </w:p>
    <w:p w14:paraId="1C999876" w14:textId="77777777" w:rsidR="009C30DC" w:rsidRPr="00833057" w:rsidRDefault="009C30DC" w:rsidP="009C30DC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GB" w:eastAsia="en-GB"/>
        </w:rPr>
      </w:pPr>
      <w:r w:rsidRPr="00833057">
        <w:rPr>
          <w:rFonts w:eastAsia="Calibri"/>
          <w:color w:val="000000"/>
          <w:lang w:val="en-GB" w:eastAsia="en-GB"/>
        </w:rPr>
        <w:t xml:space="preserve">The appointments will be purely on </w:t>
      </w:r>
      <w:r>
        <w:rPr>
          <w:rFonts w:eastAsia="Calibri"/>
          <w:color w:val="000000"/>
          <w:lang w:val="en-GB" w:eastAsia="en-GB"/>
        </w:rPr>
        <w:t xml:space="preserve">a </w:t>
      </w:r>
      <w:r w:rsidRPr="00833057">
        <w:rPr>
          <w:rFonts w:eastAsia="Calibri"/>
          <w:color w:val="000000"/>
          <w:lang w:val="en-GB" w:eastAsia="en-GB"/>
        </w:rPr>
        <w:t xml:space="preserve">contractual basis and hence the Institute will not provide any employment after </w:t>
      </w:r>
      <w:r>
        <w:rPr>
          <w:rFonts w:eastAsia="Calibri"/>
          <w:color w:val="000000"/>
          <w:lang w:val="en-GB" w:eastAsia="en-GB"/>
        </w:rPr>
        <w:t xml:space="preserve">the </w:t>
      </w:r>
      <w:r w:rsidRPr="00833057">
        <w:rPr>
          <w:rFonts w:eastAsia="Calibri"/>
          <w:color w:val="000000"/>
          <w:lang w:val="en-GB" w:eastAsia="en-GB"/>
        </w:rPr>
        <w:t xml:space="preserve">completion of the project. </w:t>
      </w:r>
    </w:p>
    <w:p w14:paraId="4B7AB0F9" w14:textId="77777777" w:rsidR="009C30DC" w:rsidRPr="00833057" w:rsidRDefault="009C30DC" w:rsidP="009C30DC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GB" w:eastAsia="en-GB"/>
        </w:rPr>
      </w:pPr>
    </w:p>
    <w:p w14:paraId="3CE40C96" w14:textId="77777777" w:rsidR="009C30DC" w:rsidRPr="00833057" w:rsidRDefault="009C30DC" w:rsidP="009C30DC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GB" w:eastAsia="en-GB"/>
        </w:rPr>
      </w:pPr>
      <w:r w:rsidRPr="00833057">
        <w:rPr>
          <w:rFonts w:eastAsia="Calibri"/>
          <w:color w:val="000000"/>
          <w:lang w:val="en-GB" w:eastAsia="en-GB"/>
        </w:rPr>
        <w:t xml:space="preserve">Interested candidate may forward their </w:t>
      </w:r>
      <w:r w:rsidRPr="00833057">
        <w:rPr>
          <w:rFonts w:eastAsia="Calibri"/>
          <w:b/>
          <w:color w:val="000000"/>
          <w:lang w:val="en-GB" w:eastAsia="en-GB"/>
        </w:rPr>
        <w:t xml:space="preserve">soft copy of </w:t>
      </w:r>
      <w:r>
        <w:rPr>
          <w:rFonts w:eastAsia="Calibri"/>
          <w:b/>
          <w:color w:val="000000"/>
          <w:lang w:val="en-GB" w:eastAsia="en-GB"/>
        </w:rPr>
        <w:t xml:space="preserve">the </w:t>
      </w:r>
      <w:r w:rsidRPr="00833057">
        <w:rPr>
          <w:rFonts w:eastAsia="Calibri"/>
          <w:b/>
          <w:color w:val="000000"/>
          <w:lang w:val="en-GB" w:eastAsia="en-GB"/>
        </w:rPr>
        <w:t xml:space="preserve">application along with bio-data to email id: </w:t>
      </w:r>
      <w:hyperlink r:id="rId7" w:history="1">
        <w:r w:rsidRPr="00526A38">
          <w:rPr>
            <w:rStyle w:val="Hyperlink"/>
            <w:b/>
            <w:shd w:val="clear" w:color="auto" w:fill="FFFFFF"/>
          </w:rPr>
          <w:t>tra.nagrakata@tocklai.net</w:t>
        </w:r>
      </w:hyperlink>
      <w:r>
        <w:rPr>
          <w:b/>
          <w:shd w:val="clear" w:color="auto" w:fill="FFFFFF"/>
        </w:rPr>
        <w:t xml:space="preserve">; </w:t>
      </w:r>
      <w:hyperlink r:id="rId8" w:history="1">
        <w:r w:rsidRPr="00352FCB">
          <w:rPr>
            <w:rStyle w:val="Hyperlink"/>
            <w:shd w:val="clear" w:color="auto" w:fill="FFFFFF"/>
          </w:rPr>
          <w:t>a.babu@tocklai.net</w:t>
        </w:r>
      </w:hyperlink>
      <w:r>
        <w:rPr>
          <w:rStyle w:val="Hyperlink"/>
          <w:shd w:val="clear" w:color="auto" w:fill="FFFFFF"/>
        </w:rPr>
        <w:t xml:space="preserve"> </w:t>
      </w:r>
      <w:r w:rsidRPr="00833057">
        <w:rPr>
          <w:rFonts w:eastAsia="Calibri"/>
          <w:b/>
          <w:color w:val="000000"/>
          <w:lang w:val="en-GB" w:eastAsia="en-GB"/>
        </w:rPr>
        <w:t>within 15 days</w:t>
      </w:r>
      <w:r w:rsidRPr="00833057">
        <w:rPr>
          <w:rFonts w:eastAsia="Calibri"/>
          <w:color w:val="000000"/>
          <w:lang w:val="en-GB" w:eastAsia="en-GB"/>
        </w:rPr>
        <w:t xml:space="preserve">. Only shortlisted candidates will be called for </w:t>
      </w:r>
      <w:r>
        <w:rPr>
          <w:rFonts w:eastAsia="Calibri"/>
          <w:color w:val="000000"/>
          <w:lang w:val="en-GB" w:eastAsia="en-GB"/>
        </w:rPr>
        <w:t xml:space="preserve">an </w:t>
      </w:r>
      <w:r w:rsidRPr="00833057">
        <w:rPr>
          <w:rFonts w:eastAsia="Calibri"/>
          <w:color w:val="000000"/>
          <w:lang w:val="en-GB" w:eastAsia="en-GB"/>
        </w:rPr>
        <w:t xml:space="preserve">interview. No TA/DA or any other expenses will be provided for attending the interview. </w:t>
      </w:r>
      <w:r w:rsidRPr="00833057">
        <w:rPr>
          <w:color w:val="000000"/>
          <w:bdr w:val="none" w:sz="0" w:space="0" w:color="auto" w:frame="1"/>
        </w:rPr>
        <w:t xml:space="preserve">All other terms and conditions of appointment will be governed by prevailing rules &amp; regulations of the Institute and </w:t>
      </w:r>
      <w:r>
        <w:rPr>
          <w:color w:val="000000"/>
          <w:bdr w:val="none" w:sz="0" w:space="0" w:color="auto" w:frame="1"/>
        </w:rPr>
        <w:t xml:space="preserve">the </w:t>
      </w:r>
      <w:r w:rsidRPr="00833057">
        <w:rPr>
          <w:color w:val="000000"/>
          <w:bdr w:val="none" w:sz="0" w:space="0" w:color="auto" w:frame="1"/>
        </w:rPr>
        <w:t xml:space="preserve">decision of the Chairman of </w:t>
      </w:r>
      <w:r>
        <w:rPr>
          <w:color w:val="000000"/>
          <w:bdr w:val="none" w:sz="0" w:space="0" w:color="auto" w:frame="1"/>
        </w:rPr>
        <w:t xml:space="preserve">the </w:t>
      </w:r>
      <w:r w:rsidRPr="00833057">
        <w:rPr>
          <w:color w:val="000000"/>
          <w:bdr w:val="none" w:sz="0" w:space="0" w:color="auto" w:frame="1"/>
        </w:rPr>
        <w:t>Selection Committee will be final and binding.</w:t>
      </w:r>
    </w:p>
    <w:p w14:paraId="13C39EF3" w14:textId="77777777" w:rsidR="009C30DC" w:rsidRDefault="009C30DC" w:rsidP="009C30D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lang w:val="en-GB" w:eastAsia="en-GB"/>
        </w:rPr>
      </w:pPr>
      <w:r w:rsidRPr="00833057">
        <w:rPr>
          <w:rFonts w:eastAsia="Calibri"/>
          <w:color w:val="000000"/>
          <w:lang w:val="en-GB" w:eastAsia="en-GB"/>
        </w:rPr>
        <w:t xml:space="preserve">                                                                                                                     </w:t>
      </w:r>
      <w:r w:rsidRPr="00833057">
        <w:rPr>
          <w:rFonts w:eastAsia="Calibri"/>
          <w:b/>
          <w:color w:val="000000"/>
          <w:lang w:val="en-GB" w:eastAsia="en-GB"/>
        </w:rPr>
        <w:t>Dy.</w:t>
      </w:r>
      <w:r w:rsidRPr="00833057">
        <w:rPr>
          <w:rFonts w:eastAsia="Calibri"/>
          <w:color w:val="000000"/>
          <w:lang w:val="en-GB" w:eastAsia="en-GB"/>
        </w:rPr>
        <w:t xml:space="preserve"> </w:t>
      </w:r>
      <w:r w:rsidRPr="00833057">
        <w:rPr>
          <w:rFonts w:eastAsia="Calibri"/>
          <w:b/>
          <w:color w:val="000000"/>
          <w:lang w:val="en-GB" w:eastAsia="en-GB"/>
        </w:rPr>
        <w:t xml:space="preserve">Director </w:t>
      </w:r>
    </w:p>
    <w:p w14:paraId="52B59C8E" w14:textId="77777777" w:rsidR="009C30DC" w:rsidRPr="00352FCB" w:rsidRDefault="009C30DC" w:rsidP="009C30D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lang w:val="en-GB" w:eastAsia="en-GB"/>
        </w:rPr>
      </w:pPr>
    </w:p>
    <w:p w14:paraId="1C43C9FB" w14:textId="77777777" w:rsidR="009C30DC" w:rsidRPr="00833057" w:rsidRDefault="009C30DC" w:rsidP="009C30DC">
      <w:pPr>
        <w:jc w:val="both"/>
      </w:pPr>
    </w:p>
    <w:p w14:paraId="6FA86637" w14:textId="77777777" w:rsidR="009C30DC" w:rsidRPr="002C1AF3" w:rsidRDefault="009C30DC" w:rsidP="009C30DC">
      <w:pPr>
        <w:jc w:val="center"/>
        <w:rPr>
          <w:b/>
          <w:sz w:val="22"/>
          <w:szCs w:val="22"/>
        </w:rPr>
      </w:pPr>
      <w:r w:rsidRPr="002C1AF3">
        <w:rPr>
          <w:b/>
          <w:sz w:val="22"/>
          <w:szCs w:val="22"/>
        </w:rPr>
        <w:t>Regd. Office: 113 Park Street, Kolkata – 700 016</w:t>
      </w:r>
    </w:p>
    <w:p w14:paraId="2A66497D" w14:textId="77777777" w:rsidR="009C30DC" w:rsidRPr="002C1AF3" w:rsidRDefault="009C30DC" w:rsidP="009C30DC">
      <w:pPr>
        <w:ind w:right="720"/>
        <w:jc w:val="center"/>
        <w:rPr>
          <w:sz w:val="22"/>
          <w:szCs w:val="22"/>
        </w:rPr>
      </w:pPr>
      <w:r w:rsidRPr="002C1AF3">
        <w:rPr>
          <w:b/>
          <w:sz w:val="22"/>
          <w:szCs w:val="22"/>
        </w:rPr>
        <w:lastRenderedPageBreak/>
        <w:t xml:space="preserve">Director’s Office: </w:t>
      </w:r>
      <w:proofErr w:type="spellStart"/>
      <w:r w:rsidRPr="002C1AF3">
        <w:rPr>
          <w:b/>
          <w:sz w:val="22"/>
          <w:szCs w:val="22"/>
        </w:rPr>
        <w:t>Tocklai</w:t>
      </w:r>
      <w:proofErr w:type="spellEnd"/>
      <w:r w:rsidRPr="002C1AF3">
        <w:rPr>
          <w:b/>
          <w:sz w:val="22"/>
          <w:szCs w:val="22"/>
        </w:rPr>
        <w:t xml:space="preserve"> Tea Research Institute, </w:t>
      </w:r>
      <w:proofErr w:type="spellStart"/>
      <w:r w:rsidRPr="002C1AF3">
        <w:rPr>
          <w:b/>
          <w:sz w:val="22"/>
          <w:szCs w:val="22"/>
        </w:rPr>
        <w:t>Jorhat</w:t>
      </w:r>
      <w:proofErr w:type="spellEnd"/>
      <w:r w:rsidRPr="002C1AF3">
        <w:rPr>
          <w:b/>
          <w:sz w:val="22"/>
          <w:szCs w:val="22"/>
        </w:rPr>
        <w:t xml:space="preserve"> – 785 008, Assam</w:t>
      </w:r>
      <w:r w:rsidRPr="002C1AF3">
        <w:rPr>
          <w:sz w:val="22"/>
          <w:szCs w:val="22"/>
        </w:rPr>
        <w:t xml:space="preserve"> </w:t>
      </w:r>
    </w:p>
    <w:sectPr w:rsidR="009C30DC" w:rsidRPr="002C1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93"/>
    <w:rsid w:val="001B24CE"/>
    <w:rsid w:val="00604C7F"/>
    <w:rsid w:val="00640C93"/>
    <w:rsid w:val="007C1100"/>
    <w:rsid w:val="008E466C"/>
    <w:rsid w:val="009C30DC"/>
    <w:rsid w:val="00C8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2F61"/>
  <w15:chartTrackingRefBased/>
  <w15:docId w15:val="{43E3149B-C639-4E32-9FBF-BE560951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30DC"/>
    <w:rPr>
      <w:color w:val="0000FF"/>
      <w:u w:val="single"/>
    </w:rPr>
  </w:style>
  <w:style w:type="paragraph" w:customStyle="1" w:styleId="Default">
    <w:name w:val="Default"/>
    <w:rsid w:val="009C30DC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C3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bu@tocklai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.nagrakata@tockla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cklai.net" TargetMode="External"/><Relationship Id="rId5" Type="http://schemas.openxmlformats.org/officeDocument/2006/relationships/hyperlink" Target="mailto:TRA.nagrakata@tocklai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 AZARIAH</dc:creator>
  <cp:keywords/>
  <dc:description/>
  <cp:lastModifiedBy>Mrs Nag</cp:lastModifiedBy>
  <cp:revision>5</cp:revision>
  <dcterms:created xsi:type="dcterms:W3CDTF">2022-03-29T10:55:00Z</dcterms:created>
  <dcterms:modified xsi:type="dcterms:W3CDTF">2022-03-30T06:07:00Z</dcterms:modified>
</cp:coreProperties>
</file>